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ED7B" w14:textId="77777777" w:rsidR="00A4300B" w:rsidRPr="00A4300B" w:rsidRDefault="00A4300B" w:rsidP="00A4300B">
      <w:pPr>
        <w:spacing w:line="276" w:lineRule="auto"/>
        <w:ind w:right="709"/>
        <w:jc w:val="center"/>
        <w:rPr>
          <w:rFonts w:ascii="Arial" w:eastAsia="Times New Roman" w:hAnsi="Arial" w:cs="Arial"/>
          <w:b/>
          <w:caps/>
          <w:lang w:val="en-US"/>
        </w:rPr>
      </w:pPr>
      <w:r w:rsidRPr="00A4300B">
        <w:rPr>
          <w:rFonts w:ascii="Arial" w:eastAsia="Times New Roman" w:hAnsi="Arial" w:cs="Arial"/>
          <w:b/>
          <w:caps/>
          <w:lang w:val="en-US"/>
        </w:rPr>
        <w:t>Protein analysis by mass spectrometry</w:t>
      </w:r>
    </w:p>
    <w:p w14:paraId="09ED898A" w14:textId="77777777" w:rsidR="00A4300B" w:rsidRPr="00A4300B" w:rsidRDefault="00A4300B" w:rsidP="00A4300B">
      <w:pPr>
        <w:rPr>
          <w:rFonts w:ascii="Arial" w:eastAsia="Times New Roman" w:hAnsi="Arial" w:cs="Arial"/>
          <w:b/>
          <w:bCs/>
          <w:lang w:val="en-US"/>
        </w:rPr>
      </w:pPr>
    </w:p>
    <w:p w14:paraId="78C21E5D" w14:textId="77777777" w:rsidR="00A4300B" w:rsidRDefault="00A4300B" w:rsidP="00A4300B">
      <w:pPr>
        <w:rPr>
          <w:rFonts w:ascii="Arial" w:eastAsia="Times New Roman" w:hAnsi="Arial" w:cs="Arial"/>
          <w:b/>
          <w:bCs/>
          <w:lang w:val="en-US"/>
        </w:rPr>
      </w:pPr>
    </w:p>
    <w:p w14:paraId="4A13CE92" w14:textId="77777777" w:rsidR="00A4300B" w:rsidRPr="00A4300B" w:rsidRDefault="00A4300B" w:rsidP="00A4300B">
      <w:pPr>
        <w:rPr>
          <w:rFonts w:ascii="Arial" w:eastAsia="Times New Roman" w:hAnsi="Arial" w:cs="Arial"/>
          <w:b/>
          <w:bCs/>
          <w:lang w:val="en-US"/>
        </w:rPr>
      </w:pPr>
      <w:r w:rsidRPr="00A4300B">
        <w:rPr>
          <w:rFonts w:ascii="Arial" w:eastAsia="Times New Roman" w:hAnsi="Arial" w:cs="Arial"/>
          <w:b/>
          <w:bCs/>
          <w:lang w:val="en-US"/>
        </w:rPr>
        <w:t>Giancarlo Aldini</w:t>
      </w:r>
    </w:p>
    <w:p w14:paraId="2A81DC12" w14:textId="5F63A4FB" w:rsidR="00F76200" w:rsidRDefault="00F76200" w:rsidP="00F76200">
      <w:pPr>
        <w:rPr>
          <w:rFonts w:ascii="Arial" w:eastAsia="Times New Roman" w:hAnsi="Arial" w:cs="Arial"/>
          <w:i/>
          <w:lang w:val="en-GB"/>
        </w:rPr>
      </w:pPr>
      <w:r>
        <w:rPr>
          <w:rFonts w:ascii="Arial" w:eastAsia="Times New Roman" w:hAnsi="Arial" w:cs="Arial"/>
          <w:i/>
          <w:lang w:val="en-GB"/>
        </w:rPr>
        <w:t xml:space="preserve">PhD course in </w:t>
      </w:r>
      <w:r>
        <w:rPr>
          <w:rFonts w:ascii="Arial" w:eastAsia="Times New Roman" w:hAnsi="Arial" w:cs="Arial"/>
          <w:i/>
          <w:lang w:val="en-GB"/>
        </w:rPr>
        <w:t>…….</w:t>
      </w:r>
    </w:p>
    <w:p w14:paraId="52E46EB6" w14:textId="55BF5C18" w:rsidR="00F76200" w:rsidRPr="00F76200" w:rsidRDefault="00F76200" w:rsidP="00F76200">
      <w:pPr>
        <w:rPr>
          <w:rFonts w:ascii="Arial" w:eastAsia="Times New Roman" w:hAnsi="Arial" w:cs="Arial"/>
          <w:i/>
          <w:lang w:val="en-US"/>
        </w:rPr>
      </w:pPr>
      <w:r w:rsidRPr="00F76200">
        <w:rPr>
          <w:rFonts w:ascii="Arial" w:eastAsia="Times New Roman" w:hAnsi="Arial" w:cs="Arial"/>
          <w:i/>
          <w:lang w:val="en-US"/>
        </w:rPr>
        <w:t>Supervisor: Prof.</w:t>
      </w:r>
      <w:r>
        <w:rPr>
          <w:rFonts w:ascii="Arial" w:eastAsia="Times New Roman" w:hAnsi="Arial" w:cs="Arial"/>
          <w:i/>
          <w:lang w:val="en-US"/>
        </w:rPr>
        <w:t xml:space="preserve">  ………</w:t>
      </w:r>
    </w:p>
    <w:p w14:paraId="0D2DF357" w14:textId="1EC3E74B" w:rsidR="00F76200" w:rsidRDefault="00F76200" w:rsidP="00F76200">
      <w:pPr>
        <w:widowControl w:val="0"/>
        <w:jc w:val="both"/>
        <w:rPr>
          <w:rFonts w:ascii="Arial" w:eastAsia="Times New Roman" w:hAnsi="Arial" w:cs="Arial"/>
          <w:i/>
          <w:lang w:val="en-US"/>
        </w:rPr>
      </w:pPr>
      <w:r w:rsidRPr="00F76200">
        <w:rPr>
          <w:rFonts w:ascii="Arial" w:eastAsia="Times New Roman" w:hAnsi="Arial" w:cs="Arial"/>
          <w:i/>
          <w:lang w:val="en-US"/>
        </w:rPr>
        <w:t>Co-tutor: Prof.</w:t>
      </w:r>
      <w:r>
        <w:rPr>
          <w:rFonts w:ascii="Arial" w:eastAsia="Times New Roman" w:hAnsi="Arial" w:cs="Arial"/>
          <w:i/>
          <w:lang w:val="en-US"/>
        </w:rPr>
        <w:t xml:space="preserve"> ……</w:t>
      </w:r>
    </w:p>
    <w:p w14:paraId="74E88962" w14:textId="3BFA5224" w:rsidR="00A4300B" w:rsidRPr="00A4300B" w:rsidRDefault="00A4300B" w:rsidP="00F76200">
      <w:pPr>
        <w:widowControl w:val="0"/>
        <w:jc w:val="both"/>
        <w:rPr>
          <w:rFonts w:ascii="Arial" w:eastAsia="Times New Roman" w:hAnsi="Arial" w:cs="Arial"/>
          <w:i/>
          <w:lang w:val="en-US"/>
        </w:rPr>
      </w:pPr>
      <w:r w:rsidRPr="00A4300B">
        <w:rPr>
          <w:rFonts w:ascii="Arial" w:eastAsia="Times New Roman" w:hAnsi="Arial" w:cs="Arial"/>
          <w:i/>
          <w:lang w:val="en-US"/>
        </w:rPr>
        <w:t>Department of Pharmaceutical Sciences, University of Milan, Milan, Italy.</w:t>
      </w:r>
    </w:p>
    <w:p w14:paraId="17EB6658" w14:textId="77777777" w:rsidR="00A4300B" w:rsidRPr="00A4300B" w:rsidRDefault="00A4300B" w:rsidP="00A4300B">
      <w:pPr>
        <w:widowControl w:val="0"/>
        <w:jc w:val="both"/>
        <w:rPr>
          <w:rFonts w:ascii="Arial" w:eastAsia="Times New Roman" w:hAnsi="Arial" w:cs="Arial"/>
        </w:rPr>
      </w:pPr>
      <w:r w:rsidRPr="00A4300B">
        <w:rPr>
          <w:rFonts w:ascii="Arial" w:eastAsia="Times New Roman" w:hAnsi="Arial" w:cs="Arial"/>
          <w:i/>
        </w:rPr>
        <w:t>e-mail: giancarlo.aldini@unimi.it</w:t>
      </w:r>
    </w:p>
    <w:p w14:paraId="3CC20D9E" w14:textId="77777777" w:rsidR="00A4300B" w:rsidRPr="00A4300B" w:rsidRDefault="00A4300B" w:rsidP="00A4300B">
      <w:pPr>
        <w:widowControl w:val="0"/>
        <w:jc w:val="both"/>
        <w:rPr>
          <w:rFonts w:ascii="Arial" w:eastAsia="Times New Roman" w:hAnsi="Arial" w:cs="Arial"/>
        </w:rPr>
      </w:pPr>
    </w:p>
    <w:p w14:paraId="7B914375" w14:textId="77777777" w:rsidR="00A4300B" w:rsidRPr="00A4300B" w:rsidRDefault="00A4300B" w:rsidP="00A4300B">
      <w:pPr>
        <w:jc w:val="both"/>
        <w:rPr>
          <w:rFonts w:ascii="Arial" w:eastAsia="Times New Roman" w:hAnsi="Arial" w:cs="Arial"/>
          <w:lang w:val="en-US"/>
        </w:rPr>
      </w:pPr>
      <w:r w:rsidRPr="00A4300B">
        <w:rPr>
          <w:rFonts w:ascii="Arial" w:eastAsia="Times New Roman" w:hAnsi="Arial" w:cs="Arial"/>
          <w:lang w:val="en-US"/>
        </w:rPr>
        <w:t>Therapeutic proteins produced using recombinant DNA technologies are generally complex, heterogeneous, and subject to a variety of enzymatic or chemical modifications during expression, purification, and long-term storage</w:t>
      </w:r>
      <w:proofErr w:type="gramStart"/>
      <w:r w:rsidRPr="00A4300B">
        <w:rPr>
          <w:rFonts w:ascii="Arial" w:eastAsia="Times New Roman" w:hAnsi="Arial" w:cs="Arial"/>
          <w:lang w:val="en-US"/>
        </w:rPr>
        <w:t>…..</w:t>
      </w:r>
      <w:proofErr w:type="gramEnd"/>
    </w:p>
    <w:p w14:paraId="0ED5D046" w14:textId="77777777" w:rsidR="00A4300B" w:rsidRPr="00A4300B" w:rsidRDefault="00A4300B" w:rsidP="00A4300B">
      <w:pPr>
        <w:jc w:val="both"/>
        <w:rPr>
          <w:rFonts w:ascii="Arial" w:eastAsia="Times New Roman" w:hAnsi="Arial" w:cs="Arial"/>
          <w:lang w:val="en-US"/>
        </w:rPr>
      </w:pPr>
    </w:p>
    <w:p w14:paraId="3BA3CF24" w14:textId="77777777" w:rsidR="00A4300B" w:rsidRPr="00A4300B" w:rsidRDefault="00A4300B" w:rsidP="00A4300B">
      <w:pPr>
        <w:jc w:val="both"/>
        <w:rPr>
          <w:rFonts w:ascii="Arial" w:eastAsia="Times New Roman" w:hAnsi="Arial" w:cs="Arial"/>
          <w:lang w:val="en-US"/>
        </w:rPr>
      </w:pPr>
      <w:r w:rsidRPr="00A4300B">
        <w:rPr>
          <w:rFonts w:ascii="Arial" w:eastAsia="Times New Roman" w:hAnsi="Arial" w:cs="Arial"/>
          <w:lang w:val="en-US"/>
        </w:rPr>
        <w:t>The presentation will focus on the most advanced mass spectrometric strategies for the molecular weight determination of intact recombinant therapeutic proteins….</w:t>
      </w:r>
    </w:p>
    <w:p w14:paraId="164E7D62" w14:textId="77777777" w:rsidR="00E155D4" w:rsidRDefault="00E155D4" w:rsidP="00A4300B">
      <w:pPr>
        <w:jc w:val="both"/>
        <w:rPr>
          <w:rFonts w:ascii="Arial" w:eastAsia="Times New Roman" w:hAnsi="Arial" w:cs="Arial"/>
          <w:lang w:val="en-US"/>
        </w:rPr>
      </w:pPr>
    </w:p>
    <w:p w14:paraId="5C2CE241" w14:textId="77777777" w:rsidR="00A4300B" w:rsidRPr="00A4300B" w:rsidRDefault="00E155D4" w:rsidP="00A4300B">
      <w:pPr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……</w:t>
      </w:r>
    </w:p>
    <w:p w14:paraId="40F0C6A8" w14:textId="77777777" w:rsidR="00A4300B" w:rsidRPr="00A4300B" w:rsidRDefault="00A4300B" w:rsidP="00A4300B">
      <w:pPr>
        <w:jc w:val="both"/>
        <w:rPr>
          <w:rFonts w:ascii="Arial" w:eastAsia="Times New Roman" w:hAnsi="Arial" w:cs="Arial"/>
          <w:lang w:val="en-GB"/>
        </w:rPr>
      </w:pPr>
    </w:p>
    <w:p w14:paraId="7001FC36" w14:textId="77777777" w:rsidR="00A4300B" w:rsidRPr="00A4300B" w:rsidRDefault="00A4300B" w:rsidP="00A4300B">
      <w:pPr>
        <w:keepNext/>
        <w:outlineLvl w:val="1"/>
        <w:rPr>
          <w:rFonts w:ascii="Arial" w:eastAsia="Times New Roman" w:hAnsi="Arial" w:cs="Arial"/>
          <w:b/>
          <w:bCs/>
          <w:lang w:val="en-US" w:eastAsia="it-IT"/>
        </w:rPr>
      </w:pPr>
      <w:r w:rsidRPr="00A4300B">
        <w:rPr>
          <w:rFonts w:ascii="Arial" w:eastAsia="Times New Roman" w:hAnsi="Arial" w:cs="Arial"/>
          <w:b/>
          <w:bCs/>
          <w:lang w:val="en-US" w:eastAsia="it-IT"/>
        </w:rPr>
        <w:t>References</w:t>
      </w:r>
    </w:p>
    <w:p w14:paraId="17359403" w14:textId="77777777" w:rsidR="00A4300B" w:rsidRPr="00A4300B" w:rsidRDefault="00A4300B" w:rsidP="00A4300B">
      <w:pPr>
        <w:rPr>
          <w:rFonts w:ascii="Calibri" w:eastAsia="Times New Roman" w:hAnsi="Calibri" w:cs="Times New Roman"/>
          <w:sz w:val="22"/>
          <w:szCs w:val="22"/>
          <w:lang w:val="en-US" w:eastAsia="it-IT"/>
        </w:rPr>
      </w:pPr>
    </w:p>
    <w:p w14:paraId="7D7BFC3F" w14:textId="77777777" w:rsidR="00A4300B" w:rsidRPr="00E155D4" w:rsidRDefault="00A4300B" w:rsidP="00A4300B">
      <w:pPr>
        <w:spacing w:line="276" w:lineRule="auto"/>
        <w:ind w:right="709"/>
        <w:jc w:val="both"/>
        <w:rPr>
          <w:rFonts w:ascii="Arial" w:eastAsia="Times New Roman" w:hAnsi="Arial" w:cs="Arial"/>
          <w:sz w:val="22"/>
          <w:szCs w:val="22"/>
        </w:rPr>
      </w:pPr>
      <w:r w:rsidRPr="00A4300B">
        <w:rPr>
          <w:rFonts w:ascii="Arial" w:eastAsia="Times New Roman" w:hAnsi="Arial" w:cs="Arial"/>
          <w:sz w:val="22"/>
          <w:szCs w:val="22"/>
          <w:lang w:val="en-GB"/>
        </w:rPr>
        <w:t xml:space="preserve">[1] Aldini G. </w:t>
      </w:r>
      <w:proofErr w:type="spellStart"/>
      <w:r w:rsidRPr="00A4300B">
        <w:rPr>
          <w:rFonts w:ascii="Arial" w:eastAsia="Times New Roman" w:hAnsi="Arial" w:cs="Arial"/>
          <w:i/>
          <w:sz w:val="22"/>
          <w:szCs w:val="22"/>
          <w:lang w:val="en-GB"/>
        </w:rPr>
        <w:t>Curr</w:t>
      </w:r>
      <w:proofErr w:type="spellEnd"/>
      <w:r w:rsidRPr="00A4300B">
        <w:rPr>
          <w:rFonts w:ascii="Arial" w:eastAsia="Times New Roman" w:hAnsi="Arial" w:cs="Arial"/>
          <w:i/>
          <w:sz w:val="22"/>
          <w:szCs w:val="22"/>
          <w:lang w:val="en-GB"/>
        </w:rPr>
        <w:t xml:space="preserve">. Pharm. </w:t>
      </w:r>
      <w:r w:rsidRPr="00E155D4">
        <w:rPr>
          <w:rFonts w:ascii="Arial" w:eastAsia="Times New Roman" w:hAnsi="Arial" w:cs="Arial"/>
          <w:i/>
          <w:sz w:val="22"/>
          <w:szCs w:val="22"/>
        </w:rPr>
        <w:t xml:space="preserve">Biotechnol. </w:t>
      </w:r>
      <w:r w:rsidRPr="00E155D4">
        <w:rPr>
          <w:rFonts w:ascii="Arial" w:eastAsia="Times New Roman" w:hAnsi="Arial" w:cs="Arial"/>
          <w:b/>
          <w:sz w:val="22"/>
          <w:szCs w:val="22"/>
        </w:rPr>
        <w:t xml:space="preserve">2011, </w:t>
      </w:r>
      <w:r w:rsidRPr="00E155D4">
        <w:rPr>
          <w:rFonts w:ascii="Arial" w:eastAsia="Times New Roman" w:hAnsi="Arial" w:cs="Arial"/>
          <w:i/>
          <w:sz w:val="22"/>
          <w:szCs w:val="22"/>
        </w:rPr>
        <w:t>12</w:t>
      </w:r>
      <w:r w:rsidRPr="00E155D4">
        <w:rPr>
          <w:rFonts w:ascii="Arial" w:eastAsia="Times New Roman" w:hAnsi="Arial" w:cs="Arial"/>
          <w:sz w:val="22"/>
          <w:szCs w:val="22"/>
        </w:rPr>
        <w:t>: 1507</w:t>
      </w:r>
    </w:p>
    <w:p w14:paraId="1888EFD4" w14:textId="77777777" w:rsidR="00A4300B" w:rsidRPr="00A4300B" w:rsidRDefault="00A4300B" w:rsidP="00A4300B">
      <w:pPr>
        <w:spacing w:line="276" w:lineRule="auto"/>
        <w:ind w:right="709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E155D4">
        <w:rPr>
          <w:rFonts w:ascii="Arial" w:eastAsia="Times New Roman" w:hAnsi="Arial" w:cs="Arial"/>
          <w:sz w:val="22"/>
          <w:szCs w:val="22"/>
        </w:rPr>
        <w:t xml:space="preserve">[2] Carini M., Regazzoni L., Aldini G. </w:t>
      </w:r>
      <w:r w:rsidRPr="00E155D4">
        <w:rPr>
          <w:rFonts w:ascii="Arial" w:eastAsia="Times New Roman" w:hAnsi="Arial" w:cs="Arial"/>
          <w:i/>
          <w:sz w:val="22"/>
          <w:szCs w:val="22"/>
        </w:rPr>
        <w:t xml:space="preserve">Curr. </w:t>
      </w:r>
      <w:r w:rsidRPr="00A4300B">
        <w:rPr>
          <w:rFonts w:ascii="Arial" w:eastAsia="Times New Roman" w:hAnsi="Arial" w:cs="Arial"/>
          <w:i/>
          <w:sz w:val="22"/>
          <w:szCs w:val="22"/>
          <w:lang w:val="en-GB"/>
        </w:rPr>
        <w:t xml:space="preserve">Pharm. </w:t>
      </w:r>
      <w:proofErr w:type="spellStart"/>
      <w:r w:rsidRPr="00A4300B">
        <w:rPr>
          <w:rFonts w:ascii="Arial" w:eastAsia="Times New Roman" w:hAnsi="Arial" w:cs="Arial"/>
          <w:i/>
          <w:sz w:val="22"/>
          <w:szCs w:val="22"/>
          <w:lang w:val="en-US"/>
        </w:rPr>
        <w:t>Biotechnol</w:t>
      </w:r>
      <w:proofErr w:type="spellEnd"/>
      <w:r w:rsidRPr="00A4300B">
        <w:rPr>
          <w:rFonts w:ascii="Arial" w:eastAsia="Times New Roman" w:hAnsi="Arial" w:cs="Arial"/>
          <w:i/>
          <w:sz w:val="22"/>
          <w:szCs w:val="22"/>
          <w:lang w:val="en-US"/>
        </w:rPr>
        <w:t xml:space="preserve">. </w:t>
      </w:r>
      <w:r w:rsidRPr="00A4300B">
        <w:rPr>
          <w:rFonts w:ascii="Arial" w:eastAsia="Times New Roman" w:hAnsi="Arial" w:cs="Arial"/>
          <w:b/>
          <w:sz w:val="22"/>
          <w:szCs w:val="22"/>
          <w:lang w:val="en-US"/>
        </w:rPr>
        <w:t xml:space="preserve">2011, </w:t>
      </w:r>
      <w:r w:rsidRPr="00A4300B">
        <w:rPr>
          <w:rFonts w:ascii="Arial" w:eastAsia="Times New Roman" w:hAnsi="Arial" w:cs="Arial"/>
          <w:i/>
          <w:sz w:val="22"/>
          <w:szCs w:val="22"/>
          <w:lang w:val="en-US"/>
        </w:rPr>
        <w:t>12</w:t>
      </w:r>
      <w:r w:rsidRPr="00A4300B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  <w:r w:rsidRPr="00A4300B">
        <w:rPr>
          <w:rFonts w:ascii="Arial" w:eastAsia="Times New Roman" w:hAnsi="Arial" w:cs="Arial"/>
          <w:sz w:val="22"/>
          <w:szCs w:val="22"/>
          <w:lang w:val="en-GB"/>
        </w:rPr>
        <w:t>1548-1557</w:t>
      </w:r>
      <w:r w:rsidRPr="00A4300B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14:paraId="58656411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44BCC807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195284F2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0DC2E792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093A9399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273D19F8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6E19FA36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75A0CF84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3545FC5B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58EEFD35" w14:textId="77777777"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14:paraId="6374C566" w14:textId="77777777" w:rsidR="00E52BFE" w:rsidRDefault="00F76200"/>
    <w:sectPr w:rsidR="00E52BFE" w:rsidSect="00A30D22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00B"/>
    <w:rsid w:val="00667CE8"/>
    <w:rsid w:val="009D06CB"/>
    <w:rsid w:val="00A4300B"/>
    <w:rsid w:val="00AF5DBB"/>
    <w:rsid w:val="00CE6AD3"/>
    <w:rsid w:val="00D30AC5"/>
    <w:rsid w:val="00E155D4"/>
    <w:rsid w:val="00F670D4"/>
    <w:rsid w:val="00F7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3875"/>
  <w15:docId w15:val="{D4A234B8-F882-4F46-A757-AF01B46B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AD3"/>
  </w:style>
  <w:style w:type="paragraph" w:styleId="Titolo2">
    <w:name w:val="heading 2"/>
    <w:basedOn w:val="Normale"/>
    <w:next w:val="Normale"/>
    <w:link w:val="Titolo2Carattere"/>
    <w:uiPriority w:val="9"/>
    <w:qFormat/>
    <w:rsid w:val="00A4300B"/>
    <w:pPr>
      <w:keepNext/>
      <w:ind w:right="-113"/>
      <w:jc w:val="right"/>
      <w:outlineLvl w:val="1"/>
    </w:pPr>
    <w:rPr>
      <w:rFonts w:ascii="Arial" w:eastAsia="Times New Roman" w:hAnsi="Arial" w:cs="Arial"/>
      <w:b/>
      <w:bCs/>
      <w:sz w:val="4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300B"/>
    <w:rPr>
      <w:rFonts w:ascii="Arial" w:eastAsia="Times New Roman" w:hAnsi="Arial" w:cs="Arial"/>
      <w:b/>
      <w:bCs/>
      <w:sz w:val="4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aldini</dc:creator>
  <cp:lastModifiedBy>Alberto Massarotti</cp:lastModifiedBy>
  <cp:revision>3</cp:revision>
  <dcterms:created xsi:type="dcterms:W3CDTF">2020-01-16T12:05:00Z</dcterms:created>
  <dcterms:modified xsi:type="dcterms:W3CDTF">2022-01-14T11:02:00Z</dcterms:modified>
</cp:coreProperties>
</file>